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7C42A0" w14:textId="77777777" w:rsidR="0094630F" w:rsidRPr="00E10EEA" w:rsidRDefault="0094630F" w:rsidP="0094630F">
      <w:pPr>
        <w:pStyle w:val="BodyText"/>
        <w:jc w:val="center"/>
        <w:rPr>
          <w:b/>
          <w:bCs/>
          <w:sz w:val="44"/>
          <w:szCs w:val="44"/>
        </w:rPr>
      </w:pPr>
      <w:r w:rsidRPr="00E10EEA">
        <w:rPr>
          <w:b/>
          <w:bCs/>
          <w:sz w:val="44"/>
          <w:szCs w:val="44"/>
        </w:rPr>
        <w:t>Inf</w:t>
      </w:r>
      <w:r>
        <w:rPr>
          <w:b/>
          <w:bCs/>
          <w:sz w:val="44"/>
          <w:szCs w:val="44"/>
        </w:rPr>
        <w:t>ormation for Course</w:t>
      </w:r>
      <w:r w:rsidRPr="00E10EEA">
        <w:rPr>
          <w:b/>
          <w:bCs/>
          <w:sz w:val="44"/>
          <w:szCs w:val="44"/>
        </w:rPr>
        <w:t xml:space="preserve"> Syllabus</w:t>
      </w:r>
    </w:p>
    <w:p w14:paraId="50149FC5" w14:textId="77777777" w:rsidR="0094630F" w:rsidRPr="007F0C83" w:rsidRDefault="0094630F" w:rsidP="0094630F">
      <w:pPr>
        <w:pStyle w:val="Heading1"/>
        <w:ind w:left="0"/>
        <w:rPr>
          <w:sz w:val="22"/>
          <w:szCs w:val="22"/>
        </w:rPr>
      </w:pPr>
    </w:p>
    <w:p w14:paraId="42422E22" w14:textId="77777777" w:rsidR="0094630F" w:rsidRDefault="0094630F" w:rsidP="0094630F">
      <w:pPr>
        <w:jc w:val="center"/>
      </w:pPr>
      <w:r>
        <w:t>OFFICE OF ACADEMIC AFFAIRS</w:t>
      </w:r>
    </w:p>
    <w:p w14:paraId="7FF09D2C" w14:textId="3FECD8EF" w:rsidR="0094630F" w:rsidRPr="007F0C83" w:rsidRDefault="0094630F" w:rsidP="0094630F">
      <w:pPr>
        <w:jc w:val="center"/>
      </w:pPr>
      <w:r>
        <w:t xml:space="preserve">(Rev. </w:t>
      </w:r>
      <w:r w:rsidR="003142C8">
        <w:t>1/2022</w:t>
      </w:r>
      <w:r w:rsidRPr="007F0C83">
        <w:t>)</w:t>
      </w:r>
    </w:p>
    <w:p w14:paraId="4CCAA47C" w14:textId="77777777" w:rsidR="0094630F" w:rsidRPr="007F0C83" w:rsidRDefault="0094630F" w:rsidP="0094630F"/>
    <w:p w14:paraId="1514FA7F" w14:textId="77777777" w:rsidR="0094630F" w:rsidRPr="007F0C83" w:rsidRDefault="0094630F" w:rsidP="0094630F">
      <w:r w:rsidRPr="007F0C83">
        <w:t xml:space="preserve">Here is a list of various items to include on your syllabus: </w:t>
      </w:r>
    </w:p>
    <w:p w14:paraId="60DA9E9F" w14:textId="77777777" w:rsidR="0094630F" w:rsidRPr="007F0C83" w:rsidRDefault="0094630F" w:rsidP="0094630F"/>
    <w:p w14:paraId="3E04145A" w14:textId="77777777" w:rsidR="0094630F" w:rsidRPr="007F0C83" w:rsidRDefault="0094630F" w:rsidP="0094630F">
      <w:pPr>
        <w:widowControl/>
        <w:numPr>
          <w:ilvl w:val="0"/>
          <w:numId w:val="2"/>
        </w:numPr>
        <w:autoSpaceDE/>
        <w:autoSpaceDN/>
      </w:pPr>
      <w:r w:rsidRPr="007F0C83">
        <w:rPr>
          <w:b/>
        </w:rPr>
        <w:t>General information*</w:t>
      </w:r>
    </w:p>
    <w:p w14:paraId="3D8D8B53" w14:textId="77777777" w:rsidR="0094630F" w:rsidRPr="007F0C83" w:rsidRDefault="0094630F" w:rsidP="0094630F">
      <w:pPr>
        <w:widowControl/>
        <w:numPr>
          <w:ilvl w:val="1"/>
          <w:numId w:val="1"/>
        </w:numPr>
        <w:autoSpaceDE/>
        <w:autoSpaceDN/>
      </w:pPr>
      <w:r w:rsidRPr="007F0C83">
        <w:t>Course name and number (department code, course number, section number, for example PHIL 101.01)</w:t>
      </w:r>
      <w:bookmarkStart w:id="0" w:name="_GoBack"/>
      <w:bookmarkEnd w:id="0"/>
    </w:p>
    <w:p w14:paraId="7A26C5B1" w14:textId="77777777" w:rsidR="0094630F" w:rsidRPr="007F0C83" w:rsidRDefault="0094630F" w:rsidP="0094630F">
      <w:pPr>
        <w:widowControl/>
        <w:numPr>
          <w:ilvl w:val="1"/>
          <w:numId w:val="1"/>
        </w:numPr>
        <w:autoSpaceDE/>
        <w:autoSpaceDN/>
      </w:pPr>
      <w:r w:rsidRPr="007F0C83">
        <w:t>Meeting times and room number</w:t>
      </w:r>
    </w:p>
    <w:p w14:paraId="3C7B0FA3" w14:textId="77777777" w:rsidR="0094630F" w:rsidRPr="007F0C83" w:rsidRDefault="0094630F" w:rsidP="0094630F">
      <w:pPr>
        <w:widowControl/>
        <w:numPr>
          <w:ilvl w:val="1"/>
          <w:numId w:val="1"/>
        </w:numPr>
        <w:autoSpaceDE/>
        <w:autoSpaceDN/>
      </w:pPr>
      <w:r w:rsidRPr="007F0C83">
        <w:t>Instructor’s name and mmm.edu address</w:t>
      </w:r>
    </w:p>
    <w:p w14:paraId="5813AF43" w14:textId="77777777" w:rsidR="0094630F" w:rsidRDefault="0094630F" w:rsidP="0094630F">
      <w:pPr>
        <w:widowControl/>
        <w:numPr>
          <w:ilvl w:val="1"/>
          <w:numId w:val="1"/>
        </w:numPr>
        <w:autoSpaceDE/>
        <w:autoSpaceDN/>
      </w:pPr>
      <w:r w:rsidRPr="007F0C83">
        <w:t>Instructor’s office hours</w:t>
      </w:r>
      <w:r>
        <w:t xml:space="preserve"> and office location</w:t>
      </w:r>
    </w:p>
    <w:p w14:paraId="06378F62" w14:textId="77777777" w:rsidR="0094630F" w:rsidRPr="007F0C83" w:rsidRDefault="0094630F" w:rsidP="0094630F">
      <w:pPr>
        <w:widowControl/>
        <w:numPr>
          <w:ilvl w:val="1"/>
          <w:numId w:val="1"/>
        </w:numPr>
        <w:autoSpaceDE/>
        <w:autoSpaceDN/>
      </w:pPr>
      <w:r>
        <w:t>Information on course delivery mode (provide all information needed for online and blended courses, including Zoom links and your approach to synchronous/asynchronous learning).</w:t>
      </w:r>
    </w:p>
    <w:p w14:paraId="1C84679D" w14:textId="77777777" w:rsidR="0094630F" w:rsidRPr="007F0C83" w:rsidRDefault="0094630F" w:rsidP="0094630F"/>
    <w:p w14:paraId="1E87B0AD" w14:textId="77777777" w:rsidR="0094630F" w:rsidRPr="007F0C83" w:rsidRDefault="0094630F" w:rsidP="0094630F">
      <w:pPr>
        <w:widowControl/>
        <w:numPr>
          <w:ilvl w:val="0"/>
          <w:numId w:val="2"/>
        </w:numPr>
        <w:autoSpaceDE/>
        <w:autoSpaceDN/>
      </w:pPr>
      <w:r>
        <w:rPr>
          <w:b/>
        </w:rPr>
        <w:t>Course Description</w:t>
      </w:r>
    </w:p>
    <w:p w14:paraId="5691B0FE" w14:textId="77777777" w:rsidR="0094630F" w:rsidRPr="007F0C83" w:rsidRDefault="0094630F" w:rsidP="0094630F">
      <w:pPr>
        <w:ind w:left="720"/>
      </w:pPr>
      <w:r w:rsidRPr="007F0C83">
        <w:t xml:space="preserve">Include the course description from the MMC Catalogue (available on the MMC website, </w:t>
      </w:r>
      <w:hyperlink r:id="rId8" w:history="1">
        <w:r w:rsidRPr="007F0C83">
          <w:rPr>
            <w:rStyle w:val="Hyperlink"/>
          </w:rPr>
          <w:t>http://www.mmm.edu/offices/academic-advisement/academic-catalogue.php</w:t>
        </w:r>
      </w:hyperlink>
      <w:r w:rsidRPr="007F0C83">
        <w:t>).</w:t>
      </w:r>
    </w:p>
    <w:p w14:paraId="2E3FD971" w14:textId="77777777" w:rsidR="0094630F" w:rsidRPr="007F0C83" w:rsidRDefault="0094630F" w:rsidP="0094630F"/>
    <w:p w14:paraId="62857D5F" w14:textId="77777777" w:rsidR="0094630F" w:rsidRPr="007F0C83" w:rsidRDefault="0094630F" w:rsidP="0094630F">
      <w:pPr>
        <w:widowControl/>
        <w:numPr>
          <w:ilvl w:val="0"/>
          <w:numId w:val="2"/>
        </w:numPr>
        <w:autoSpaceDE/>
        <w:autoSpaceDN/>
      </w:pPr>
      <w:r w:rsidRPr="007F0C83">
        <w:rPr>
          <w:b/>
        </w:rPr>
        <w:t>St</w:t>
      </w:r>
      <w:r>
        <w:rPr>
          <w:b/>
        </w:rPr>
        <w:t>udent-Centered Learning Outcomes</w:t>
      </w:r>
    </w:p>
    <w:p w14:paraId="36277DA1" w14:textId="77777777" w:rsidR="0094630F" w:rsidRPr="007F0C83" w:rsidRDefault="0094630F" w:rsidP="0094630F">
      <w:pPr>
        <w:ind w:left="720"/>
        <w:rPr>
          <w:color w:val="222222"/>
        </w:rPr>
      </w:pPr>
      <w:r w:rsidRPr="007F0C83">
        <w:t xml:space="preserve">Departments have developed these student-centered learning outcomes (SLOs) for each course. You must include the assigned outcomes as stated by the department (ask your department chair if you do not have these learning outcomes); you may also add additional learning objectives of your own if you wish. If the course fulfills General Education requirements, the outcomes for the relevant Gen Ed category should also be included. SLOs focus on what students should be able to do as a result of successful completion of this course. </w:t>
      </w:r>
      <w:r w:rsidRPr="007F0C83">
        <w:rPr>
          <w:color w:val="222222"/>
        </w:rPr>
        <w:t>These statements describe</w:t>
      </w:r>
      <w:r w:rsidRPr="007F0C83">
        <w:rPr>
          <w:bCs/>
          <w:color w:val="222222"/>
        </w:rPr>
        <w:t xml:space="preserve"> student performance</w:t>
      </w:r>
      <w:r w:rsidRPr="007F0C83">
        <w:rPr>
          <w:color w:val="222222"/>
        </w:rPr>
        <w:t xml:space="preserve"> in a specific, demonstrable (measurable), and </w:t>
      </w:r>
      <w:r w:rsidRPr="007F0C83">
        <w:rPr>
          <w:bCs/>
          <w:color w:val="222222"/>
        </w:rPr>
        <w:t>student-centered </w:t>
      </w:r>
      <w:r w:rsidRPr="007F0C83">
        <w:rPr>
          <w:color w:val="222222"/>
        </w:rPr>
        <w:t xml:space="preserve">way. </w:t>
      </w:r>
    </w:p>
    <w:p w14:paraId="240B5458" w14:textId="77777777" w:rsidR="0094630F" w:rsidRPr="007F0C83" w:rsidRDefault="0094630F" w:rsidP="0094630F">
      <w:pPr>
        <w:ind w:left="720"/>
        <w:rPr>
          <w:color w:val="222222"/>
        </w:rPr>
      </w:pPr>
    </w:p>
    <w:p w14:paraId="61AF790D" w14:textId="77777777" w:rsidR="0094630F" w:rsidRPr="007F0C83" w:rsidRDefault="0094630F" w:rsidP="0094630F">
      <w:pPr>
        <w:ind w:left="720"/>
        <w:rPr>
          <w:color w:val="222222"/>
        </w:rPr>
      </w:pPr>
      <w:r w:rsidRPr="007F0C83">
        <w:rPr>
          <w:color w:val="222222"/>
        </w:rPr>
        <w:t>SLOs have three components: 1) a phrase or sentence beginning "At the end of the course, students will be able to"; 2) a verb that captures the action the student will be able to take to demonstrate the knowledge (articulate, identify, describe...) or skill (analyze, design, write, develop, create, test...) in question; 3) a concluding phrase that elaborates on the verb (explain how socialization works in everyday life; analyze DNA using electrophoresis). For example:</w:t>
      </w:r>
    </w:p>
    <w:p w14:paraId="23C3D3B2" w14:textId="77777777" w:rsidR="0094630F" w:rsidRPr="007F0C83" w:rsidRDefault="0094630F" w:rsidP="0094630F">
      <w:pPr>
        <w:ind w:left="720"/>
      </w:pPr>
    </w:p>
    <w:p w14:paraId="2A9D23B0" w14:textId="77777777" w:rsidR="0094630F" w:rsidRPr="007F0C83" w:rsidRDefault="0094630F" w:rsidP="0094630F">
      <w:pPr>
        <w:ind w:left="720"/>
      </w:pPr>
      <w:r w:rsidRPr="007F0C83">
        <w:rPr>
          <w:color w:val="222222"/>
        </w:rPr>
        <w:t>Students will be able to:</w:t>
      </w:r>
    </w:p>
    <w:p w14:paraId="696EF079" w14:textId="77777777" w:rsidR="0094630F" w:rsidRPr="007F0C83" w:rsidRDefault="0094630F" w:rsidP="0094630F">
      <w:pPr>
        <w:widowControl/>
        <w:numPr>
          <w:ilvl w:val="0"/>
          <w:numId w:val="4"/>
        </w:numPr>
        <w:autoSpaceDE/>
        <w:autoSpaceDN/>
        <w:rPr>
          <w:color w:val="222222"/>
        </w:rPr>
      </w:pPr>
      <w:r w:rsidRPr="007F0C83">
        <w:rPr>
          <w:color w:val="222222"/>
        </w:rPr>
        <w:t xml:space="preserve">Organize ideas in a way that increases the effectiveness of a message </w:t>
      </w:r>
    </w:p>
    <w:p w14:paraId="600C547B" w14:textId="77777777" w:rsidR="0094630F" w:rsidRPr="007F0C83" w:rsidRDefault="0094630F" w:rsidP="0094630F">
      <w:pPr>
        <w:widowControl/>
        <w:numPr>
          <w:ilvl w:val="0"/>
          <w:numId w:val="4"/>
        </w:numPr>
        <w:autoSpaceDE/>
        <w:autoSpaceDN/>
        <w:rPr>
          <w:rFonts w:eastAsia="Calibri"/>
          <w:color w:val="222222"/>
        </w:rPr>
      </w:pPr>
      <w:r w:rsidRPr="007F0C83">
        <w:rPr>
          <w:color w:val="222222"/>
        </w:rPr>
        <w:t xml:space="preserve">Work effectively in problem-solving teams </w:t>
      </w:r>
    </w:p>
    <w:p w14:paraId="5411DC8E" w14:textId="77777777" w:rsidR="0094630F" w:rsidRPr="007F0C83" w:rsidRDefault="0094630F" w:rsidP="0094630F">
      <w:pPr>
        <w:widowControl/>
        <w:numPr>
          <w:ilvl w:val="0"/>
          <w:numId w:val="4"/>
        </w:numPr>
        <w:autoSpaceDE/>
        <w:autoSpaceDN/>
        <w:rPr>
          <w:color w:val="222222"/>
        </w:rPr>
      </w:pPr>
      <w:r w:rsidRPr="007F0C83">
        <w:rPr>
          <w:color w:val="222222"/>
        </w:rPr>
        <w:t xml:space="preserve">Develop an erosion-control policy based on plant, soil, water, and climate principles </w:t>
      </w:r>
    </w:p>
    <w:p w14:paraId="4C4726AD" w14:textId="77777777" w:rsidR="0094630F" w:rsidRPr="007F0C83" w:rsidRDefault="0094630F" w:rsidP="0094630F">
      <w:pPr>
        <w:widowControl/>
        <w:numPr>
          <w:ilvl w:val="0"/>
          <w:numId w:val="4"/>
        </w:numPr>
        <w:autoSpaceDE/>
        <w:autoSpaceDN/>
        <w:rPr>
          <w:color w:val="222222"/>
        </w:rPr>
      </w:pPr>
      <w:r w:rsidRPr="007F0C83">
        <w:rPr>
          <w:color w:val="222222"/>
        </w:rPr>
        <w:t xml:space="preserve">Communicate their message effectively to others in written and verbal form </w:t>
      </w:r>
    </w:p>
    <w:p w14:paraId="60A394AF" w14:textId="77777777" w:rsidR="0094630F" w:rsidRPr="007F0C83" w:rsidRDefault="0094630F" w:rsidP="0094630F">
      <w:pPr>
        <w:widowControl/>
        <w:numPr>
          <w:ilvl w:val="0"/>
          <w:numId w:val="4"/>
        </w:numPr>
        <w:autoSpaceDE/>
        <w:autoSpaceDN/>
        <w:rPr>
          <w:color w:val="222222"/>
        </w:rPr>
      </w:pPr>
      <w:r w:rsidRPr="007F0C83">
        <w:rPr>
          <w:color w:val="222222"/>
        </w:rPr>
        <w:t xml:space="preserve">Reason using simplified economic models such as supply and demand, marginal analysis, benefit-cost analysis, and comparative advantage </w:t>
      </w:r>
    </w:p>
    <w:p w14:paraId="7E8BF59B" w14:textId="77777777" w:rsidR="0094630F" w:rsidRPr="007F0C83" w:rsidRDefault="0094630F" w:rsidP="0094630F">
      <w:pPr>
        <w:widowControl/>
        <w:numPr>
          <w:ilvl w:val="0"/>
          <w:numId w:val="4"/>
        </w:numPr>
        <w:autoSpaceDE/>
        <w:autoSpaceDN/>
        <w:rPr>
          <w:color w:val="222222"/>
        </w:rPr>
      </w:pPr>
      <w:r w:rsidRPr="007F0C83">
        <w:rPr>
          <w:color w:val="222222"/>
        </w:rPr>
        <w:t xml:space="preserve">Design and conduct original and independent biological research. </w:t>
      </w:r>
    </w:p>
    <w:p w14:paraId="5A5A3B0F" w14:textId="77777777" w:rsidR="0094630F" w:rsidRPr="007F0C83" w:rsidRDefault="0094630F" w:rsidP="0094630F">
      <w:pPr>
        <w:ind w:left="720"/>
      </w:pPr>
    </w:p>
    <w:p w14:paraId="5298A31D" w14:textId="77777777" w:rsidR="0094630F" w:rsidRPr="007F0C83" w:rsidRDefault="0094630F" w:rsidP="0094630F">
      <w:pPr>
        <w:widowControl/>
        <w:numPr>
          <w:ilvl w:val="0"/>
          <w:numId w:val="2"/>
        </w:numPr>
        <w:autoSpaceDE/>
        <w:autoSpaceDN/>
      </w:pPr>
      <w:r w:rsidRPr="007F0C83">
        <w:rPr>
          <w:b/>
        </w:rPr>
        <w:t>Evaluation Criteria</w:t>
      </w:r>
    </w:p>
    <w:p w14:paraId="44B66242" w14:textId="77777777" w:rsidR="0094630F" w:rsidRPr="007F0C83" w:rsidRDefault="0094630F" w:rsidP="0094630F">
      <w:pPr>
        <w:ind w:left="720"/>
      </w:pPr>
      <w:r w:rsidRPr="007F0C83">
        <w:t>How will you assess the degree to which the student has achieved the learning outcomes? Some methods that provide direct evidence of student learning include:</w:t>
      </w:r>
    </w:p>
    <w:p w14:paraId="23E445D6" w14:textId="77777777" w:rsidR="0094630F" w:rsidRPr="007F0C83" w:rsidRDefault="0094630F" w:rsidP="0094630F">
      <w:pPr>
        <w:widowControl/>
        <w:numPr>
          <w:ilvl w:val="0"/>
          <w:numId w:val="3"/>
        </w:numPr>
        <w:autoSpaceDE/>
        <w:autoSpaceDN/>
      </w:pPr>
      <w:r w:rsidRPr="007F0C83">
        <w:t>Projects, papers, presentations, portfolios</w:t>
      </w:r>
    </w:p>
    <w:p w14:paraId="0757DDA4" w14:textId="77777777" w:rsidR="0094630F" w:rsidRPr="007F0C83" w:rsidRDefault="0094630F" w:rsidP="0094630F">
      <w:pPr>
        <w:widowControl/>
        <w:numPr>
          <w:ilvl w:val="0"/>
          <w:numId w:val="3"/>
        </w:numPr>
        <w:autoSpaceDE/>
        <w:autoSpaceDN/>
      </w:pPr>
      <w:r w:rsidRPr="007F0C83">
        <w:lastRenderedPageBreak/>
        <w:t xml:space="preserve">Performance </w:t>
      </w:r>
    </w:p>
    <w:p w14:paraId="50DE8736" w14:textId="77777777" w:rsidR="0094630F" w:rsidRPr="007F0C83" w:rsidRDefault="0094630F" w:rsidP="0094630F">
      <w:pPr>
        <w:widowControl/>
        <w:numPr>
          <w:ilvl w:val="0"/>
          <w:numId w:val="3"/>
        </w:numPr>
        <w:autoSpaceDE/>
        <w:autoSpaceDN/>
      </w:pPr>
      <w:r w:rsidRPr="007F0C83">
        <w:t>Pre- and post-tests, exams, quizzes</w:t>
      </w:r>
    </w:p>
    <w:p w14:paraId="03F60A06" w14:textId="77777777" w:rsidR="0094630F" w:rsidRDefault="0094630F" w:rsidP="0094630F">
      <w:pPr>
        <w:widowControl/>
        <w:numPr>
          <w:ilvl w:val="0"/>
          <w:numId w:val="3"/>
        </w:numPr>
        <w:autoSpaceDE/>
        <w:autoSpaceDN/>
      </w:pPr>
      <w:r w:rsidRPr="007F0C83">
        <w:t>Participation in classroom learning activities</w:t>
      </w:r>
    </w:p>
    <w:p w14:paraId="10EB2EC5" w14:textId="77777777" w:rsidR="0094630F" w:rsidRPr="007F0C83" w:rsidRDefault="0094630F" w:rsidP="0094630F">
      <w:pPr>
        <w:widowControl/>
        <w:autoSpaceDE/>
        <w:autoSpaceDN/>
        <w:ind w:left="1440"/>
      </w:pPr>
    </w:p>
    <w:p w14:paraId="296E03F3" w14:textId="77777777" w:rsidR="0094630F" w:rsidRPr="007F0C83" w:rsidRDefault="0094630F" w:rsidP="0094630F">
      <w:pPr>
        <w:widowControl/>
        <w:numPr>
          <w:ilvl w:val="0"/>
          <w:numId w:val="2"/>
        </w:numPr>
        <w:autoSpaceDE/>
        <w:autoSpaceDN/>
      </w:pPr>
      <w:r>
        <w:rPr>
          <w:b/>
        </w:rPr>
        <w:t>Method of Grading</w:t>
      </w:r>
    </w:p>
    <w:p w14:paraId="7C9A4695" w14:textId="77777777" w:rsidR="0094630F" w:rsidRPr="007F0C83" w:rsidRDefault="0094630F" w:rsidP="0094630F">
      <w:pPr>
        <w:ind w:left="720"/>
      </w:pPr>
      <w:r w:rsidRPr="007F0C83">
        <w:t>How will the student be graded in the course? Please match the grade weights to the evaluation criteria. For example, if you include “Participation in classroom learning activities” as part of the grade, quantify as much as possible so it is clear how the student’s performance in this category will be measured. Be specific as to what percentage of the grade will be calculated for each activity measured.</w:t>
      </w:r>
    </w:p>
    <w:p w14:paraId="4592C301" w14:textId="77777777" w:rsidR="0094630F" w:rsidRPr="007F0C83" w:rsidRDefault="0094630F" w:rsidP="0094630F"/>
    <w:p w14:paraId="2A4FE763" w14:textId="77777777" w:rsidR="0094630F" w:rsidRPr="007F0C83" w:rsidRDefault="0094630F" w:rsidP="0094630F">
      <w:pPr>
        <w:widowControl/>
        <w:numPr>
          <w:ilvl w:val="0"/>
          <w:numId w:val="2"/>
        </w:numPr>
        <w:autoSpaceDE/>
        <w:autoSpaceDN/>
        <w:rPr>
          <w:b/>
        </w:rPr>
      </w:pPr>
      <w:r w:rsidRPr="007F0C83">
        <w:rPr>
          <w:b/>
        </w:rPr>
        <w:t xml:space="preserve">Topics/Assignments </w:t>
      </w:r>
    </w:p>
    <w:p w14:paraId="566C9BA1" w14:textId="31E08B1C" w:rsidR="0094630F" w:rsidRPr="007F0C83" w:rsidRDefault="0094630F" w:rsidP="0094630F">
      <w:pPr>
        <w:ind w:left="720"/>
      </w:pPr>
      <w:r w:rsidRPr="007F0C83">
        <w:t>Include a list of topics and assignments by class meeting or by the week. List due dates for all assignments</w:t>
      </w:r>
      <w:r>
        <w:t xml:space="preserve"> along with information/guidelines for submitting them (in-person, uploaded to Brigh</w:t>
      </w:r>
      <w:r w:rsidR="008516BA">
        <w:t>t</w:t>
      </w:r>
      <w:r>
        <w:t>space, via email, etc</w:t>
      </w:r>
      <w:r w:rsidRPr="007F0C83">
        <w:t>.</w:t>
      </w:r>
      <w:r>
        <w:t>).</w:t>
      </w:r>
    </w:p>
    <w:p w14:paraId="1F9B4116" w14:textId="77777777" w:rsidR="0094630F" w:rsidRPr="007F0C83" w:rsidRDefault="0094630F" w:rsidP="0094630F"/>
    <w:p w14:paraId="221CBB6A" w14:textId="77777777" w:rsidR="0094630F" w:rsidRPr="007F0C83" w:rsidRDefault="0094630F" w:rsidP="0094630F">
      <w:pPr>
        <w:widowControl/>
        <w:numPr>
          <w:ilvl w:val="0"/>
          <w:numId w:val="2"/>
        </w:numPr>
        <w:autoSpaceDE/>
        <w:autoSpaceDN/>
      </w:pPr>
      <w:r>
        <w:rPr>
          <w:b/>
        </w:rPr>
        <w:t>Attendance Policy</w:t>
      </w:r>
    </w:p>
    <w:p w14:paraId="434EA3DB" w14:textId="77777777" w:rsidR="0094630F" w:rsidRPr="007F0C83" w:rsidRDefault="0094630F" w:rsidP="0094630F">
      <w:pPr>
        <w:ind w:left="720"/>
      </w:pPr>
      <w:r w:rsidRPr="007F0C83">
        <w:t xml:space="preserve">Some departments/programs have unified attendance policies. Check with your department chair/program coordinator. If this is not the case for the department in which you are teaching, articulate your attendance policy. In developing your policy, be sure to review the college’s General Attendance Policy </w:t>
      </w:r>
      <w:hyperlink r:id="rId9" w:history="1">
        <w:r w:rsidRPr="007F0C83">
          <w:rPr>
            <w:rStyle w:val="Hyperlink"/>
          </w:rPr>
          <w:t>https://www.mmm.edu/offices/academic-advisement/academic-standards-amp-practices.php</w:t>
        </w:r>
      </w:hyperlink>
      <w:r w:rsidRPr="007F0C83">
        <w:t>, paying particular attention to non-attendance due to religious observance, pregnancy or related conditions, and military service. You could include this link on your syllabus and tell students that they should review this college-wide policy.</w:t>
      </w:r>
    </w:p>
    <w:p w14:paraId="3AF0D3F0" w14:textId="77777777" w:rsidR="0094630F" w:rsidRPr="007F0C83" w:rsidRDefault="0094630F" w:rsidP="0094630F">
      <w:pPr>
        <w:ind w:left="720"/>
      </w:pPr>
    </w:p>
    <w:p w14:paraId="43FF6DB0" w14:textId="77777777" w:rsidR="0094630F" w:rsidRPr="007F0C83" w:rsidRDefault="0094630F" w:rsidP="0094630F">
      <w:pPr>
        <w:ind w:left="720"/>
        <w:rPr>
          <w:b/>
        </w:rPr>
      </w:pPr>
      <w:r w:rsidRPr="007F0C83">
        <w:t xml:space="preserve">The Academic Policy Committee approved the following syllabus statement pertaining to student absences related to pregnancy, childbirth, and religious observance. </w:t>
      </w:r>
      <w:r w:rsidRPr="007F0C83">
        <w:rPr>
          <w:b/>
        </w:rPr>
        <w:t>Please be sure to include it on all of your syllabi:</w:t>
      </w:r>
    </w:p>
    <w:p w14:paraId="391FC810" w14:textId="77777777" w:rsidR="0094630F" w:rsidRPr="007F0C83" w:rsidRDefault="0094630F" w:rsidP="0094630F">
      <w:pPr>
        <w:ind w:left="720"/>
        <w:rPr>
          <w:b/>
        </w:rPr>
      </w:pPr>
    </w:p>
    <w:p w14:paraId="134AE076" w14:textId="77777777" w:rsidR="0094630F" w:rsidRPr="007F0C83" w:rsidRDefault="0094630F" w:rsidP="0094630F">
      <w:pPr>
        <w:ind w:left="720"/>
      </w:pPr>
      <w:r w:rsidRPr="007F0C83">
        <w:t>My attendance policy is (</w:t>
      </w:r>
      <w:r w:rsidRPr="007F0C83">
        <w:rPr>
          <w:u w:val="single"/>
        </w:rPr>
        <w:t>insert here</w:t>
      </w:r>
      <w:r w:rsidRPr="007F0C83">
        <w:t>). Please note, however, that students will not be penalized for religious, pregnancy-, or childbirth-related absences. Absences for these reasons will not be counted toward the allowed number of absences in this course. Please inform me about absences related to pregnancy, childbirth, or religious observation</w:t>
      </w:r>
    </w:p>
    <w:p w14:paraId="3A91CFC1" w14:textId="77777777" w:rsidR="0094630F" w:rsidRPr="007F0C83" w:rsidRDefault="0094630F" w:rsidP="0094630F"/>
    <w:p w14:paraId="06DC047F" w14:textId="77777777" w:rsidR="0094630F" w:rsidRPr="007F0C83" w:rsidRDefault="0094630F" w:rsidP="0094630F">
      <w:pPr>
        <w:widowControl/>
        <w:numPr>
          <w:ilvl w:val="0"/>
          <w:numId w:val="2"/>
        </w:numPr>
        <w:autoSpaceDE/>
        <w:autoSpaceDN/>
        <w:rPr>
          <w:b/>
        </w:rPr>
      </w:pPr>
      <w:r w:rsidRPr="007F0C83">
        <w:rPr>
          <w:b/>
        </w:rPr>
        <w:t>Textboo</w:t>
      </w:r>
      <w:r>
        <w:rPr>
          <w:b/>
        </w:rPr>
        <w:t>ks and other required materials</w:t>
      </w:r>
    </w:p>
    <w:p w14:paraId="41A52666" w14:textId="5D95FF36" w:rsidR="0094630F" w:rsidRPr="00656722" w:rsidRDefault="0094630F" w:rsidP="0094630F">
      <w:pPr>
        <w:ind w:left="720"/>
      </w:pPr>
      <w:r w:rsidRPr="007F0C83">
        <w:t xml:space="preserve">List all required textbooks and other course materials. </w:t>
      </w:r>
      <w:r>
        <w:t>Textbooks are available through MMC’s Online Bookstore (</w:t>
      </w:r>
      <w:hyperlink r:id="rId10" w:history="1">
        <w:r>
          <w:rPr>
            <w:rStyle w:val="Hyperlink"/>
          </w:rPr>
          <w:t>https://mmm.textbookx.com/institutional/index.php</w:t>
        </w:r>
      </w:hyperlink>
      <w:r>
        <w:t>). P</w:t>
      </w:r>
      <w:r w:rsidRPr="007F0C83">
        <w:t xml:space="preserve">lace materials on reserve in the MMC Library, and post materials on </w:t>
      </w:r>
      <w:r w:rsidR="00145E37">
        <w:t>Brightspace.</w:t>
      </w:r>
      <w:r w:rsidRPr="007F0C83">
        <w:t xml:space="preserve"> Please note in your syllabus where students can locate these materials. You are also required to post your course texts through MMC </w:t>
      </w:r>
      <w:r>
        <w:t>Online Bookstore</w:t>
      </w:r>
      <w:r w:rsidRPr="007F0C83">
        <w:t xml:space="preserve">. </w:t>
      </w:r>
    </w:p>
    <w:p w14:paraId="77BEDB9C" w14:textId="77777777" w:rsidR="0094630F" w:rsidRPr="007F0C83" w:rsidRDefault="0094630F" w:rsidP="0094630F">
      <w:pPr>
        <w:ind w:left="720"/>
      </w:pPr>
    </w:p>
    <w:p w14:paraId="6FFBF797" w14:textId="77777777" w:rsidR="0094630F" w:rsidRPr="007F0C83" w:rsidRDefault="0094630F" w:rsidP="0094630F">
      <w:pPr>
        <w:widowControl/>
        <w:numPr>
          <w:ilvl w:val="0"/>
          <w:numId w:val="2"/>
        </w:numPr>
        <w:autoSpaceDE/>
        <w:autoSpaceDN/>
        <w:rPr>
          <w:b/>
        </w:rPr>
      </w:pPr>
      <w:r>
        <w:rPr>
          <w:b/>
        </w:rPr>
        <w:t>Academic Honesty Policy</w:t>
      </w:r>
    </w:p>
    <w:p w14:paraId="305648E1" w14:textId="77777777" w:rsidR="0094630F" w:rsidRPr="007F0C83" w:rsidRDefault="0094630F" w:rsidP="0094630F">
      <w:pPr>
        <w:ind w:left="720"/>
      </w:pPr>
      <w:r w:rsidRPr="007F0C83">
        <w:t>Include the following statement on your syllabus:</w:t>
      </w:r>
    </w:p>
    <w:p w14:paraId="79369E4D" w14:textId="77777777" w:rsidR="0094630F" w:rsidRPr="007F0C83" w:rsidRDefault="0094630F" w:rsidP="0094630F"/>
    <w:p w14:paraId="3F63E383" w14:textId="77777777" w:rsidR="0094630F" w:rsidRPr="007F0C83" w:rsidRDefault="0094630F" w:rsidP="0094630F">
      <w:pPr>
        <w:ind w:left="720"/>
        <w:rPr>
          <w:b/>
        </w:rPr>
      </w:pPr>
      <w:r w:rsidRPr="007F0C83">
        <w:rPr>
          <w:b/>
        </w:rPr>
        <w:t>Academic Honesty</w:t>
      </w:r>
    </w:p>
    <w:p w14:paraId="761BF606" w14:textId="77777777" w:rsidR="0094630F" w:rsidRPr="007F0C83" w:rsidRDefault="0094630F" w:rsidP="0094630F">
      <w:pPr>
        <w:ind w:left="720"/>
        <w:rPr>
          <w:w w:val="105"/>
        </w:rPr>
      </w:pPr>
      <w:r w:rsidRPr="007F0C83">
        <w:rPr>
          <w:w w:val="105"/>
        </w:rPr>
        <w:t>MMC fosters an academic community where students and faculty work together to create a learning experience that imparts knowledge and forms character. To achieve this, the College requires all members of the community to adhere to the policy of Academic Honesty that can be found in the Student Handbook, the College Catalogue and on the College website (</w:t>
      </w:r>
      <w:hyperlink r:id="rId11" w:history="1">
        <w:r w:rsidRPr="007F0C83">
          <w:rPr>
            <w:rStyle w:val="Hyperlink"/>
            <w:w w:val="105"/>
          </w:rPr>
          <w:t>https://www.mmm.edu/offices/academic-advisement/academic-standing-policies.php</w:t>
        </w:r>
      </w:hyperlink>
      <w:r w:rsidRPr="007F0C83">
        <w:rPr>
          <w:w w:val="105"/>
        </w:rPr>
        <w:t xml:space="preserve">). </w:t>
      </w:r>
    </w:p>
    <w:p w14:paraId="29BA316D" w14:textId="77777777" w:rsidR="0094630F" w:rsidRPr="007F0C83" w:rsidRDefault="0094630F" w:rsidP="0094630F">
      <w:pPr>
        <w:ind w:left="720"/>
        <w:rPr>
          <w:w w:val="105"/>
        </w:rPr>
      </w:pPr>
    </w:p>
    <w:p w14:paraId="6706F624" w14:textId="77777777" w:rsidR="0094630F" w:rsidRPr="007F0C83" w:rsidRDefault="0094630F" w:rsidP="0094630F">
      <w:pPr>
        <w:ind w:left="720"/>
      </w:pPr>
      <w:r w:rsidRPr="007F0C83">
        <w:lastRenderedPageBreak/>
        <w:t xml:space="preserve">You could include this link on your syllabus and tell students that they should review this college-wide policy. Please also explain how the MMC policy relates to </w:t>
      </w:r>
      <w:r>
        <w:t xml:space="preserve">particular </w:t>
      </w:r>
      <w:r w:rsidRPr="007F0C83">
        <w:t>assignments in your course and the penalties should students violate the policy.</w:t>
      </w:r>
    </w:p>
    <w:p w14:paraId="111DB13A" w14:textId="77777777" w:rsidR="0094630F" w:rsidRPr="007F0C83" w:rsidRDefault="0094630F" w:rsidP="0094630F">
      <w:pPr>
        <w:rPr>
          <w:b/>
        </w:rPr>
      </w:pPr>
    </w:p>
    <w:p w14:paraId="3B24B1FF" w14:textId="77777777" w:rsidR="0094630F" w:rsidRPr="00A1672A" w:rsidRDefault="0094630F" w:rsidP="0094630F">
      <w:pPr>
        <w:widowControl/>
        <w:numPr>
          <w:ilvl w:val="0"/>
          <w:numId w:val="2"/>
        </w:numPr>
        <w:autoSpaceDE/>
        <w:autoSpaceDN/>
      </w:pPr>
      <w:r w:rsidRPr="00A1672A">
        <w:rPr>
          <w:b/>
        </w:rPr>
        <w:t>Statement on accommodations</w:t>
      </w:r>
      <w:r>
        <w:rPr>
          <w:b/>
        </w:rPr>
        <w:t xml:space="preserve"> for students with disabilities</w:t>
      </w:r>
    </w:p>
    <w:p w14:paraId="09CD58C2" w14:textId="77777777" w:rsidR="0094630F" w:rsidRPr="00A1672A" w:rsidRDefault="0094630F" w:rsidP="0094630F">
      <w:pPr>
        <w:ind w:left="720"/>
      </w:pPr>
      <w:r w:rsidRPr="00A1672A">
        <w:t>Include the following statement on your syllabus:</w:t>
      </w:r>
    </w:p>
    <w:p w14:paraId="25D2CB24" w14:textId="77777777" w:rsidR="0094630F" w:rsidRPr="00A1672A" w:rsidRDefault="0094630F" w:rsidP="0094630F"/>
    <w:p w14:paraId="22C7F48E" w14:textId="01AC4F4E" w:rsidR="0094630F" w:rsidRPr="00A1672A" w:rsidRDefault="0094630F" w:rsidP="0094630F">
      <w:pPr>
        <w:ind w:left="720"/>
        <w:rPr>
          <w:color w:val="002451"/>
          <w:bdr w:val="none" w:sz="0" w:space="0" w:color="auto" w:frame="1"/>
          <w:shd w:val="clear" w:color="auto" w:fill="FFFFFF"/>
        </w:rPr>
      </w:pPr>
      <w:r w:rsidRPr="00A1672A">
        <w:rPr>
          <w:b/>
          <w:bCs/>
          <w:bdr w:val="none" w:sz="0" w:space="0" w:color="auto" w:frame="1"/>
          <w:shd w:val="clear" w:color="auto" w:fill="FFFFFF"/>
        </w:rPr>
        <w:t>Accommodations for Students with Disabilities</w:t>
      </w:r>
      <w:r w:rsidRPr="00A1672A">
        <w:rPr>
          <w:bdr w:val="none" w:sz="0" w:space="0" w:color="auto" w:frame="1"/>
          <w:shd w:val="clear" w:color="auto" w:fill="FFFFFF"/>
        </w:rPr>
        <w:t xml:space="preserve">: Students with disabilities (learning, physical or psychological) who require reasonable accommodations or academic adjustments for a course must be registered with the Office of Disability Services or enrolled in the Academic Access Program. With students’ permission, faculty members are notified each semester by CONFIDENTIAL email that a student with documented disabilities is enrolled in their class and is eligible for accommodations. If a student has questions regarding the Office of Disability Services or accommodations, please email </w:t>
      </w:r>
      <w:hyperlink r:id="rId12" w:history="1">
        <w:r w:rsidRPr="00A1672A">
          <w:rPr>
            <w:rStyle w:val="Hyperlink"/>
            <w:bdr w:val="none" w:sz="0" w:space="0" w:color="auto" w:frame="1"/>
            <w:shd w:val="clear" w:color="auto" w:fill="FFFFFF"/>
          </w:rPr>
          <w:t>disabilityservices@mmm.edu</w:t>
        </w:r>
      </w:hyperlink>
      <w:r w:rsidRPr="00A1672A">
        <w:rPr>
          <w:color w:val="002451"/>
          <w:bdr w:val="none" w:sz="0" w:space="0" w:color="auto" w:frame="1"/>
          <w:shd w:val="clear" w:color="auto" w:fill="FFFFFF"/>
        </w:rPr>
        <w:t xml:space="preserve">. </w:t>
      </w:r>
      <w:r w:rsidRPr="00A1672A">
        <w:rPr>
          <w:bdr w:val="none" w:sz="0" w:space="0" w:color="auto" w:frame="1"/>
          <w:shd w:val="clear" w:color="auto" w:fill="FFFFFF"/>
        </w:rPr>
        <w:t xml:space="preserve">This office is located in the </w:t>
      </w:r>
      <w:r w:rsidR="00FA5DFB">
        <w:rPr>
          <w:bdr w:val="none" w:sz="0" w:space="0" w:color="auto" w:frame="1"/>
          <w:shd w:val="clear" w:color="auto" w:fill="FFFFFF"/>
        </w:rPr>
        <w:t>Nugent 353.</w:t>
      </w:r>
    </w:p>
    <w:p w14:paraId="6BFDA235" w14:textId="77777777" w:rsidR="0094630F" w:rsidRPr="00A1672A" w:rsidRDefault="0094630F" w:rsidP="0094630F">
      <w:pPr>
        <w:ind w:left="720"/>
        <w:rPr>
          <w:bdr w:val="none" w:sz="0" w:space="0" w:color="auto" w:frame="1"/>
          <w:shd w:val="clear" w:color="auto" w:fill="FFFFFF"/>
        </w:rPr>
      </w:pPr>
    </w:p>
    <w:p w14:paraId="7C44B50D" w14:textId="77777777" w:rsidR="0094630F" w:rsidRPr="00A1672A" w:rsidRDefault="0094630F" w:rsidP="0094630F">
      <w:pPr>
        <w:ind w:left="720"/>
      </w:pPr>
      <w:r w:rsidRPr="00A1672A">
        <w:rPr>
          <w:b/>
          <w:bdr w:val="none" w:sz="0" w:space="0" w:color="auto" w:frame="1"/>
          <w:shd w:val="clear" w:color="auto" w:fill="FFFFFF"/>
        </w:rPr>
        <w:t>Note for faculty (not to be included on syllabi):</w:t>
      </w:r>
      <w:r w:rsidRPr="00A1672A">
        <w:rPr>
          <w:bdr w:val="none" w:sz="0" w:space="0" w:color="auto" w:frame="1"/>
          <w:shd w:val="clear" w:color="auto" w:fill="FFFFFF"/>
        </w:rPr>
        <w:t xml:space="preserve"> Please be aware that audio recording class lectures and discussions is an accommodation some students may use when it is approved through the Office of Disability Services. If approved, the student signs a contract agreeing to keep all recordings confidential, not share them with others, and to destroy all recordings after completing the course.</w:t>
      </w:r>
    </w:p>
    <w:p w14:paraId="72E29FD7" w14:textId="77777777" w:rsidR="0094630F" w:rsidRPr="00A1672A" w:rsidRDefault="0094630F" w:rsidP="0094630F">
      <w:pPr>
        <w:ind w:left="810"/>
        <w:rPr>
          <w:b/>
          <w:u w:val="single"/>
        </w:rPr>
      </w:pPr>
    </w:p>
    <w:p w14:paraId="7B1AFF80" w14:textId="77777777" w:rsidR="0094630F" w:rsidRPr="00A1672A" w:rsidRDefault="0094630F" w:rsidP="0094630F">
      <w:pPr>
        <w:pStyle w:val="ListParagraph"/>
        <w:numPr>
          <w:ilvl w:val="0"/>
          <w:numId w:val="2"/>
        </w:numPr>
        <w:rPr>
          <w:b/>
        </w:rPr>
      </w:pPr>
      <w:r w:rsidRPr="00A1672A">
        <w:rPr>
          <w:b/>
        </w:rPr>
        <w:t>Policy on Recording of Classes</w:t>
      </w:r>
    </w:p>
    <w:p w14:paraId="55C8D034" w14:textId="77777777" w:rsidR="0094630F" w:rsidRDefault="0094630F" w:rsidP="0094630F">
      <w:pPr>
        <w:ind w:left="720"/>
      </w:pPr>
      <w:r w:rsidRPr="00A1672A">
        <w:t xml:space="preserve">Please be aware that audio recording or photographing online or in-person classes is strictly prohibited unless a student has received explicit permission from the instructor. An exception is made for students who have registered with the Office of Disability Services and have been granted prior approval to receive audio recordings, which can be provided by the course instructor. Students with approval to receive recordings must sign a contract agreeing to keep all recordings confidential, not share or disseminate them in any form, and to destroy all recordings after completing the course. Instructors are also required to inform students if they will be recording a class session. </w:t>
      </w:r>
    </w:p>
    <w:p w14:paraId="13E83ABA" w14:textId="77777777" w:rsidR="0094630F" w:rsidRDefault="0094630F" w:rsidP="0094630F"/>
    <w:p w14:paraId="4F21B142" w14:textId="77777777" w:rsidR="0094630F" w:rsidRDefault="0094630F" w:rsidP="0094630F">
      <w:pPr>
        <w:pStyle w:val="ListParagraph"/>
        <w:numPr>
          <w:ilvl w:val="0"/>
          <w:numId w:val="2"/>
        </w:numPr>
        <w:rPr>
          <w:b/>
        </w:rPr>
      </w:pPr>
      <w:r w:rsidRPr="005D019E">
        <w:rPr>
          <w:b/>
        </w:rPr>
        <w:t>Class Visitor Policy</w:t>
      </w:r>
    </w:p>
    <w:p w14:paraId="5A9A19F3" w14:textId="77777777" w:rsidR="0094630F" w:rsidRPr="005D019E" w:rsidRDefault="0094630F" w:rsidP="0094630F">
      <w:pPr>
        <w:pStyle w:val="ListParagraph"/>
        <w:ind w:left="720" w:firstLine="0"/>
        <w:rPr>
          <w:b/>
        </w:rPr>
      </w:pPr>
      <w:r w:rsidRPr="005D019E">
        <w:rPr>
          <w:rFonts w:cstheme="minorHAnsi"/>
        </w:rPr>
        <w:t>Any class visitors must be approved by your professor in advance. If you would like to request permission for someone to visit this class, you need to email your professor no later than one week prior to the proposed date of the visit. Please keep in mind that visitors are limited to only one session of this class. Also, the conduct of all class visitors must not interfere with the educational process or learning environment. The professor may revoke visitation permission at any time.</w:t>
      </w:r>
    </w:p>
    <w:p w14:paraId="64E26B79" w14:textId="77777777" w:rsidR="0094630F" w:rsidRPr="00A1672A" w:rsidRDefault="0094630F" w:rsidP="0094630F">
      <w:pPr>
        <w:rPr>
          <w:b/>
        </w:rPr>
      </w:pPr>
    </w:p>
    <w:p w14:paraId="5D41E5E2" w14:textId="77777777" w:rsidR="0094630F" w:rsidRPr="005B7921" w:rsidRDefault="0094630F" w:rsidP="0094630F">
      <w:pPr>
        <w:widowControl/>
        <w:numPr>
          <w:ilvl w:val="0"/>
          <w:numId w:val="2"/>
        </w:numPr>
        <w:autoSpaceDE/>
        <w:autoSpaceDN/>
        <w:rPr>
          <w:b/>
        </w:rPr>
      </w:pPr>
      <w:r w:rsidRPr="005B7921">
        <w:rPr>
          <w:b/>
        </w:rPr>
        <w:t>Information about the Center for Academic Support and Tutoring (CAST)</w:t>
      </w:r>
    </w:p>
    <w:p w14:paraId="441D02A4" w14:textId="77777777" w:rsidR="0094630F" w:rsidRPr="005B7921" w:rsidRDefault="0094630F" w:rsidP="0094630F">
      <w:pPr>
        <w:pStyle w:val="ListParagraph"/>
        <w:ind w:left="720" w:firstLine="0"/>
      </w:pPr>
      <w:r w:rsidRPr="005B7921">
        <w:t>The Center for Academic Support and Tutoring, CAST, offers students of all grade levels free, one-on-one tutoring support in a variety of academic subjects, such as, Business, Math, Philosophy, Biology, Writing, Languages and many more. We are staffed primarily with professional tutors who hold advanced degrees and teaching experience in their discipline. CAST tutors are friendly and welcoming, and they aim to empower students with skills that will help them grow confident in their abilities and thrive academically. Appointments can be made online through the MMC website by clicking, 1.) Current Students, 2.) Tutoring Scheduler under Study &amp; Register, or, in person at Nugent 451. Walk-ins are also welcome.</w:t>
      </w:r>
    </w:p>
    <w:p w14:paraId="27FB2ADE" w14:textId="22251083" w:rsidR="0094630F" w:rsidRDefault="0094630F" w:rsidP="0094630F">
      <w:pPr>
        <w:pStyle w:val="ListParagraph"/>
        <w:ind w:left="720" w:firstLine="0"/>
        <w:rPr>
          <w:sz w:val="24"/>
          <w:szCs w:val="24"/>
        </w:rPr>
      </w:pPr>
    </w:p>
    <w:p w14:paraId="02F7284B" w14:textId="77777777" w:rsidR="0094630F" w:rsidRPr="00A1672A" w:rsidRDefault="0094630F" w:rsidP="0094630F">
      <w:pPr>
        <w:pStyle w:val="ListParagraph"/>
        <w:ind w:left="720" w:firstLine="0"/>
        <w:rPr>
          <w:sz w:val="24"/>
          <w:szCs w:val="24"/>
        </w:rPr>
      </w:pPr>
    </w:p>
    <w:p w14:paraId="69A83F97" w14:textId="0F8FFE8D" w:rsidR="0094630F" w:rsidRDefault="0094630F" w:rsidP="0094630F">
      <w:pPr>
        <w:pStyle w:val="ListParagraph"/>
        <w:widowControl/>
        <w:numPr>
          <w:ilvl w:val="0"/>
          <w:numId w:val="2"/>
        </w:numPr>
        <w:autoSpaceDE/>
        <w:autoSpaceDN/>
        <w:rPr>
          <w:b/>
        </w:rPr>
      </w:pPr>
      <w:r>
        <w:rPr>
          <w:b/>
        </w:rPr>
        <w:lastRenderedPageBreak/>
        <w:t>Policies Against Discrimination and Harassment</w:t>
      </w:r>
    </w:p>
    <w:p w14:paraId="769C85DA" w14:textId="77777777" w:rsidR="0094630F" w:rsidRDefault="0094630F" w:rsidP="0094630F">
      <w:pPr>
        <w:pStyle w:val="ListParagraph"/>
        <w:widowControl/>
        <w:autoSpaceDE/>
        <w:autoSpaceDN/>
        <w:ind w:left="720" w:firstLine="0"/>
        <w:rPr>
          <w:rStyle w:val="apple-converted-space"/>
          <w:bdr w:val="none" w:sz="0" w:space="0" w:color="auto" w:frame="1"/>
        </w:rPr>
      </w:pPr>
      <w:r w:rsidRPr="001B3B49">
        <w:rPr>
          <w:bdr w:val="none" w:sz="0" w:space="0" w:color="auto" w:frame="1"/>
        </w:rPr>
        <w:t>Marymount Manhattan College</w:t>
      </w:r>
      <w:r w:rsidRPr="001B3B49">
        <w:rPr>
          <w:rStyle w:val="apple-converted-space"/>
          <w:bdr w:val="none" w:sz="0" w:space="0" w:color="auto" w:frame="1"/>
        </w:rPr>
        <w:t> </w:t>
      </w:r>
      <w:r w:rsidRPr="001B3B49">
        <w:rPr>
          <w:bdr w:val="none" w:sz="0" w:space="0" w:color="auto" w:frame="1"/>
          <w:shd w:val="clear" w:color="auto" w:fill="FFFFFF"/>
        </w:rPr>
        <w:t>strives to create an academic environment that excludes all types of harassment and discrimination. We each have a responsibility to uphold these values.</w:t>
      </w:r>
      <w:r w:rsidRPr="001B3B49">
        <w:rPr>
          <w:rStyle w:val="apple-converted-space"/>
          <w:bdr w:val="none" w:sz="0" w:space="0" w:color="auto" w:frame="1"/>
          <w:shd w:val="clear" w:color="auto" w:fill="FFFFFF"/>
        </w:rPr>
        <w:t> </w:t>
      </w:r>
      <w:r w:rsidRPr="001B3B49">
        <w:rPr>
          <w:bdr w:val="none" w:sz="0" w:space="0" w:color="auto" w:frame="1"/>
          <w:shd w:val="clear" w:color="auto" w:fill="FFFFFF"/>
        </w:rPr>
        <w:t>If you or someone you know has experienced</w:t>
      </w:r>
      <w:r w:rsidRPr="001B3B49">
        <w:rPr>
          <w:rStyle w:val="apple-converted-space"/>
          <w:bdr w:val="none" w:sz="0" w:space="0" w:color="auto" w:frame="1"/>
          <w:shd w:val="clear" w:color="auto" w:fill="FFFFFF"/>
        </w:rPr>
        <w:t> </w:t>
      </w:r>
      <w:r w:rsidRPr="001B3B49">
        <w:rPr>
          <w:bdr w:val="none" w:sz="0" w:space="0" w:color="auto" w:frame="1"/>
        </w:rPr>
        <w:t>bias, discrimination, harassment, or sexual misconduct</w:t>
      </w:r>
      <w:r w:rsidRPr="001B3B49">
        <w:rPr>
          <w:i/>
          <w:iCs/>
          <w:bdr w:val="none" w:sz="0" w:space="0" w:color="auto" w:frame="1"/>
        </w:rPr>
        <w:t>,</w:t>
      </w:r>
      <w:r w:rsidRPr="001B3B49">
        <w:rPr>
          <w:rStyle w:val="apple-converted-space"/>
          <w:i/>
          <w:iCs/>
          <w:bdr w:val="none" w:sz="0" w:space="0" w:color="auto" w:frame="1"/>
        </w:rPr>
        <w:t> </w:t>
      </w:r>
      <w:r w:rsidRPr="001B3B49">
        <w:rPr>
          <w:bdr w:val="none" w:sz="0" w:space="0" w:color="auto" w:frame="1"/>
        </w:rPr>
        <w:t>please use this </w:t>
      </w:r>
      <w:hyperlink r:id="rId13" w:tgtFrame="_blank" w:history="1">
        <w:r w:rsidRPr="001B3B49">
          <w:rPr>
            <w:rStyle w:val="Hyperlink"/>
            <w:b/>
            <w:bCs/>
            <w:bdr w:val="none" w:sz="0" w:space="0" w:color="auto" w:frame="1"/>
            <w:shd w:val="clear" w:color="auto" w:fill="FFFFFF"/>
          </w:rPr>
          <w:t>form</w:t>
        </w:r>
      </w:hyperlink>
      <w:r w:rsidRPr="001B3B49">
        <w:rPr>
          <w:rStyle w:val="apple-converted-space"/>
          <w:bdr w:val="none" w:sz="0" w:space="0" w:color="auto" w:frame="1"/>
        </w:rPr>
        <w:t> </w:t>
      </w:r>
      <w:r w:rsidRPr="001B3B49">
        <w:rPr>
          <w:bdr w:val="none" w:sz="0" w:space="0" w:color="auto" w:frame="1"/>
        </w:rPr>
        <w:t>to file a report or email the Chief Equity, Diversity and Inclusion Officer or the Title IX Coordinator.</w:t>
      </w:r>
      <w:r w:rsidRPr="001B3B49">
        <w:rPr>
          <w:rStyle w:val="apple-converted-space"/>
          <w:bdr w:val="none" w:sz="0" w:space="0" w:color="auto" w:frame="1"/>
        </w:rPr>
        <w:t> </w:t>
      </w:r>
    </w:p>
    <w:p w14:paraId="6DC80204" w14:textId="77777777" w:rsidR="0094630F" w:rsidRDefault="0094630F" w:rsidP="0094630F">
      <w:pPr>
        <w:pStyle w:val="ListParagraph"/>
        <w:widowControl/>
        <w:autoSpaceDE/>
        <w:autoSpaceDN/>
        <w:ind w:left="720" w:firstLine="0"/>
        <w:rPr>
          <w:color w:val="201F1E"/>
          <w:bdr w:val="none" w:sz="0" w:space="0" w:color="auto" w:frame="1"/>
        </w:rPr>
      </w:pPr>
    </w:p>
    <w:p w14:paraId="2D023D2E" w14:textId="77777777" w:rsidR="0094630F" w:rsidRDefault="0094630F" w:rsidP="0094630F">
      <w:pPr>
        <w:pStyle w:val="ListParagraph"/>
        <w:widowControl/>
        <w:autoSpaceDE/>
        <w:autoSpaceDN/>
        <w:ind w:left="720" w:firstLine="0"/>
        <w:rPr>
          <w:color w:val="201F1E"/>
          <w:bdr w:val="none" w:sz="0" w:space="0" w:color="auto" w:frame="1"/>
        </w:rPr>
      </w:pPr>
      <w:r w:rsidRPr="001B3B49">
        <w:rPr>
          <w:color w:val="201F1E"/>
          <w:bdr w:val="none" w:sz="0" w:space="0" w:color="auto" w:frame="1"/>
        </w:rPr>
        <w:t>Please be aware that all MMC staff and faculty members are “responsible employees,” which means that if you share a situation involving an incident of</w:t>
      </w:r>
      <w:r w:rsidRPr="001B3B49">
        <w:rPr>
          <w:rStyle w:val="apple-converted-space"/>
          <w:color w:val="201F1E"/>
          <w:bdr w:val="none" w:sz="0" w:space="0" w:color="auto" w:frame="1"/>
        </w:rPr>
        <w:t> </w:t>
      </w:r>
      <w:r w:rsidRPr="001B3B49">
        <w:rPr>
          <w:color w:val="201F1E"/>
          <w:bdr w:val="none" w:sz="0" w:space="0" w:color="auto" w:frame="1"/>
        </w:rPr>
        <w:t>bias, discrimination, harassment, or sexual misconduct, they </w:t>
      </w:r>
      <w:r w:rsidRPr="001B3B49">
        <w:rPr>
          <w:b/>
          <w:bCs/>
          <w:color w:val="201F1E"/>
          <w:bdr w:val="none" w:sz="0" w:space="0" w:color="auto" w:frame="1"/>
        </w:rPr>
        <w:t>must</w:t>
      </w:r>
      <w:r w:rsidRPr="001B3B49">
        <w:rPr>
          <w:color w:val="201F1E"/>
          <w:bdr w:val="none" w:sz="0" w:space="0" w:color="auto" w:frame="1"/>
        </w:rPr>
        <w:t> share that information with the</w:t>
      </w:r>
      <w:r w:rsidRPr="001B3B49">
        <w:rPr>
          <w:rStyle w:val="apple-converted-space"/>
          <w:color w:val="201F1E"/>
          <w:bdr w:val="none" w:sz="0" w:space="0" w:color="auto" w:frame="1"/>
        </w:rPr>
        <w:t> </w:t>
      </w:r>
      <w:r w:rsidRPr="001B3B49">
        <w:rPr>
          <w:color w:val="201F1E"/>
          <w:bdr w:val="none" w:sz="0" w:space="0" w:color="auto" w:frame="1"/>
        </w:rPr>
        <w:t>Chief Equity, Diversity and Inclusion Officer and Title IX Coordinator. Although faculty and staff are obligated to share this information, you are in control of how to proceed with a reported incident, including whether or not you wish to pursue a formal complaint. Our goal is to make sure you are aware of the range of options available to you and have access to the resources you need.</w:t>
      </w:r>
    </w:p>
    <w:p w14:paraId="49F1CC93" w14:textId="77777777" w:rsidR="0094630F" w:rsidRDefault="0094630F" w:rsidP="0094630F">
      <w:pPr>
        <w:pStyle w:val="ListParagraph"/>
        <w:widowControl/>
        <w:autoSpaceDE/>
        <w:autoSpaceDN/>
        <w:ind w:left="720" w:firstLine="0"/>
        <w:rPr>
          <w:color w:val="201F1E"/>
          <w:bdr w:val="none" w:sz="0" w:space="0" w:color="auto" w:frame="1"/>
        </w:rPr>
      </w:pPr>
    </w:p>
    <w:p w14:paraId="5C420C73" w14:textId="77777777" w:rsidR="0094630F" w:rsidRDefault="0094630F" w:rsidP="0094630F">
      <w:pPr>
        <w:pStyle w:val="ListParagraph"/>
        <w:widowControl/>
        <w:autoSpaceDE/>
        <w:autoSpaceDN/>
        <w:ind w:left="720" w:firstLine="0"/>
        <w:rPr>
          <w:color w:val="201F1E"/>
          <w:bdr w:val="none" w:sz="0" w:space="0" w:color="auto" w:frame="1"/>
        </w:rPr>
      </w:pPr>
      <w:r w:rsidRPr="001B3B49">
        <w:rPr>
          <w:color w:val="201F1E"/>
          <w:bdr w:val="none" w:sz="0" w:space="0" w:color="auto" w:frame="1"/>
        </w:rPr>
        <w:t>If you wish to speak to a confidential resource who is not obligated to report information shared, you can contact any of the following on-campus resources:</w:t>
      </w:r>
    </w:p>
    <w:p w14:paraId="6CE48AF1" w14:textId="77777777" w:rsidR="0094630F" w:rsidRPr="001B3B49" w:rsidRDefault="0094630F" w:rsidP="0094630F">
      <w:pPr>
        <w:pStyle w:val="ListParagraph"/>
        <w:widowControl/>
        <w:autoSpaceDE/>
        <w:autoSpaceDN/>
        <w:ind w:left="720" w:firstLine="0"/>
        <w:rPr>
          <w:b/>
        </w:rPr>
      </w:pPr>
    </w:p>
    <w:p w14:paraId="16B3205C" w14:textId="77777777" w:rsidR="0094630F" w:rsidRPr="001B3B49" w:rsidRDefault="003142C8" w:rsidP="0094630F">
      <w:pPr>
        <w:pStyle w:val="NormalWeb"/>
        <w:shd w:val="clear" w:color="auto" w:fill="FFFFFF"/>
        <w:spacing w:before="0" w:beforeAutospacing="0" w:after="0" w:afterAutospacing="0"/>
        <w:ind w:left="360" w:firstLine="360"/>
        <w:textAlignment w:val="baseline"/>
        <w:rPr>
          <w:color w:val="000000"/>
          <w:sz w:val="22"/>
          <w:szCs w:val="22"/>
        </w:rPr>
      </w:pPr>
      <w:hyperlink r:id="rId14" w:tgtFrame="_blank" w:history="1">
        <w:r w:rsidR="0094630F" w:rsidRPr="001B3B49">
          <w:rPr>
            <w:rStyle w:val="Hyperlink"/>
            <w:b/>
            <w:bCs/>
            <w:sz w:val="22"/>
            <w:szCs w:val="22"/>
            <w:bdr w:val="none" w:sz="0" w:space="0" w:color="auto" w:frame="1"/>
          </w:rPr>
          <w:t>Counseling and Wellness Center</w:t>
        </w:r>
      </w:hyperlink>
    </w:p>
    <w:p w14:paraId="70ED36F8" w14:textId="77777777" w:rsidR="0094630F" w:rsidRPr="001B3B49" w:rsidRDefault="0094630F" w:rsidP="0094630F">
      <w:pPr>
        <w:shd w:val="clear" w:color="auto" w:fill="FFFFFF"/>
        <w:ind w:left="1080" w:hanging="360"/>
        <w:textAlignment w:val="baseline"/>
        <w:rPr>
          <w:color w:val="000000"/>
        </w:rPr>
      </w:pPr>
      <w:r w:rsidRPr="001B3B49">
        <w:rPr>
          <w:color w:val="201F1E"/>
        </w:rPr>
        <w:t>·        </w:t>
      </w:r>
      <w:r w:rsidRPr="001B3B49">
        <w:rPr>
          <w:rStyle w:val="apple-converted-space"/>
          <w:color w:val="201F1E"/>
        </w:rPr>
        <w:t> </w:t>
      </w:r>
      <w:r w:rsidRPr="001B3B49">
        <w:rPr>
          <w:color w:val="373737"/>
          <w:bdr w:val="none" w:sz="0" w:space="0" w:color="auto" w:frame="1"/>
        </w:rPr>
        <w:t>2</w:t>
      </w:r>
      <w:r w:rsidRPr="001B3B49">
        <w:rPr>
          <w:color w:val="3C3639"/>
          <w:bdr w:val="none" w:sz="0" w:space="0" w:color="auto" w:frame="1"/>
          <w:shd w:val="clear" w:color="auto" w:fill="FFFFFF"/>
        </w:rPr>
        <w:t>12.774.0700</w:t>
      </w:r>
    </w:p>
    <w:p w14:paraId="5762C838" w14:textId="77777777" w:rsidR="0094630F" w:rsidRPr="001B3B49" w:rsidRDefault="0094630F" w:rsidP="0094630F">
      <w:pPr>
        <w:shd w:val="clear" w:color="auto" w:fill="FFFFFF"/>
        <w:ind w:left="1080" w:hanging="360"/>
        <w:textAlignment w:val="baseline"/>
        <w:rPr>
          <w:color w:val="000000"/>
        </w:rPr>
      </w:pPr>
      <w:r w:rsidRPr="001B3B49">
        <w:rPr>
          <w:color w:val="201F1E"/>
        </w:rPr>
        <w:t>·        </w:t>
      </w:r>
      <w:r w:rsidRPr="001B3B49">
        <w:rPr>
          <w:rStyle w:val="apple-converted-space"/>
          <w:color w:val="201F1E"/>
        </w:rPr>
        <w:t> </w:t>
      </w:r>
      <w:hyperlink r:id="rId15" w:history="1">
        <w:r w:rsidRPr="001B3B49">
          <w:rPr>
            <w:rStyle w:val="Hyperlink"/>
            <w:bdr w:val="none" w:sz="0" w:space="0" w:color="auto" w:frame="1"/>
          </w:rPr>
          <w:t>cwc@mmm.edu</w:t>
        </w:r>
      </w:hyperlink>
    </w:p>
    <w:p w14:paraId="03A7FD90" w14:textId="77777777" w:rsidR="0094630F" w:rsidRDefault="0094630F" w:rsidP="0094630F">
      <w:pPr>
        <w:pStyle w:val="NormalWeb"/>
        <w:shd w:val="clear" w:color="auto" w:fill="FFFFFF"/>
        <w:spacing w:before="0" w:beforeAutospacing="0" w:after="0" w:afterAutospacing="0"/>
        <w:ind w:left="360" w:firstLine="360"/>
        <w:textAlignment w:val="baseline"/>
        <w:rPr>
          <w:color w:val="000000"/>
          <w:sz w:val="22"/>
          <w:szCs w:val="22"/>
        </w:rPr>
      </w:pPr>
    </w:p>
    <w:p w14:paraId="5EB74265" w14:textId="77777777" w:rsidR="0094630F" w:rsidRPr="001B3B49" w:rsidRDefault="003142C8" w:rsidP="0094630F">
      <w:pPr>
        <w:pStyle w:val="NormalWeb"/>
        <w:shd w:val="clear" w:color="auto" w:fill="FFFFFF"/>
        <w:spacing w:before="0" w:beforeAutospacing="0" w:after="0" w:afterAutospacing="0"/>
        <w:ind w:left="360" w:firstLine="360"/>
        <w:textAlignment w:val="baseline"/>
        <w:rPr>
          <w:color w:val="000000"/>
          <w:sz w:val="22"/>
          <w:szCs w:val="22"/>
        </w:rPr>
      </w:pPr>
      <w:hyperlink r:id="rId16" w:tgtFrame="_blank" w:history="1">
        <w:r w:rsidR="0094630F" w:rsidRPr="001B3B49">
          <w:rPr>
            <w:rStyle w:val="Hyperlink"/>
            <w:b/>
            <w:bCs/>
            <w:sz w:val="22"/>
            <w:szCs w:val="22"/>
            <w:bdr w:val="none" w:sz="0" w:space="0" w:color="auto" w:frame="1"/>
          </w:rPr>
          <w:t xml:space="preserve">Dow </w:t>
        </w:r>
        <w:proofErr w:type="spellStart"/>
        <w:r w:rsidR="0094630F" w:rsidRPr="001B3B49">
          <w:rPr>
            <w:rStyle w:val="Hyperlink"/>
            <w:b/>
            <w:bCs/>
            <w:sz w:val="22"/>
            <w:szCs w:val="22"/>
            <w:bdr w:val="none" w:sz="0" w:space="0" w:color="auto" w:frame="1"/>
          </w:rPr>
          <w:t>Zanghi</w:t>
        </w:r>
        <w:proofErr w:type="spellEnd"/>
        <w:r w:rsidR="0094630F" w:rsidRPr="001B3B49">
          <w:rPr>
            <w:rStyle w:val="Hyperlink"/>
            <w:b/>
            <w:bCs/>
            <w:sz w:val="22"/>
            <w:szCs w:val="22"/>
            <w:bdr w:val="none" w:sz="0" w:space="0" w:color="auto" w:frame="1"/>
          </w:rPr>
          <w:t xml:space="preserve"> Health Center</w:t>
        </w:r>
      </w:hyperlink>
    </w:p>
    <w:p w14:paraId="377B08AA" w14:textId="77777777" w:rsidR="0094630F" w:rsidRPr="001B3B49" w:rsidRDefault="0094630F" w:rsidP="0094630F">
      <w:pPr>
        <w:shd w:val="clear" w:color="auto" w:fill="FFFFFF"/>
        <w:ind w:left="1080" w:hanging="360"/>
        <w:textAlignment w:val="baseline"/>
        <w:rPr>
          <w:color w:val="000000"/>
        </w:rPr>
      </w:pPr>
      <w:r w:rsidRPr="001B3B49">
        <w:rPr>
          <w:color w:val="201F1E"/>
        </w:rPr>
        <w:t>·        </w:t>
      </w:r>
      <w:r w:rsidRPr="001B3B49">
        <w:rPr>
          <w:rStyle w:val="apple-converted-space"/>
          <w:color w:val="201F1E"/>
        </w:rPr>
        <w:t> </w:t>
      </w:r>
      <w:r w:rsidRPr="001B3B49">
        <w:rPr>
          <w:color w:val="3C3639"/>
          <w:bdr w:val="none" w:sz="0" w:space="0" w:color="auto" w:frame="1"/>
          <w:shd w:val="clear" w:color="auto" w:fill="FFFFFF"/>
        </w:rPr>
        <w:t>212-759-5870</w:t>
      </w:r>
    </w:p>
    <w:p w14:paraId="060831C9" w14:textId="77777777" w:rsidR="0094630F" w:rsidRPr="001B3B49" w:rsidRDefault="0094630F" w:rsidP="0094630F">
      <w:pPr>
        <w:shd w:val="clear" w:color="auto" w:fill="FFFFFF"/>
        <w:ind w:left="1080" w:hanging="360"/>
        <w:textAlignment w:val="baseline"/>
        <w:rPr>
          <w:color w:val="000000"/>
        </w:rPr>
      </w:pPr>
      <w:r w:rsidRPr="001B3B49">
        <w:rPr>
          <w:color w:val="201F1E"/>
        </w:rPr>
        <w:t>·        </w:t>
      </w:r>
      <w:r w:rsidRPr="001B3B49">
        <w:rPr>
          <w:rStyle w:val="apple-converted-space"/>
          <w:color w:val="201F1E"/>
        </w:rPr>
        <w:t> </w:t>
      </w:r>
      <w:r w:rsidRPr="001B3B49">
        <w:rPr>
          <w:color w:val="3C3639"/>
          <w:bdr w:val="none" w:sz="0" w:space="0" w:color="auto" w:frame="1"/>
        </w:rPr>
        <w:t>231 E. 55th St. (in the 55th St. Residence Hall)</w:t>
      </w:r>
    </w:p>
    <w:p w14:paraId="036A9F33" w14:textId="77777777" w:rsidR="0094630F" w:rsidRDefault="0094630F" w:rsidP="0094630F">
      <w:pPr>
        <w:widowControl/>
        <w:autoSpaceDE/>
        <w:autoSpaceDN/>
        <w:rPr>
          <w:b/>
        </w:rPr>
      </w:pPr>
    </w:p>
    <w:p w14:paraId="2C6A1D54" w14:textId="77777777" w:rsidR="0094630F" w:rsidRPr="00A1672A" w:rsidRDefault="0094630F" w:rsidP="0094630F">
      <w:pPr>
        <w:widowControl/>
        <w:numPr>
          <w:ilvl w:val="0"/>
          <w:numId w:val="2"/>
        </w:numPr>
        <w:autoSpaceDE/>
        <w:autoSpaceDN/>
        <w:rPr>
          <w:b/>
        </w:rPr>
      </w:pPr>
      <w:r w:rsidRPr="00A1672A">
        <w:rPr>
          <w:b/>
        </w:rPr>
        <w:t>Physical Work and Setting Boundaries (required for relevant Theatre courses)</w:t>
      </w:r>
      <w:r w:rsidRPr="00A1672A">
        <w:rPr>
          <w:color w:val="000000"/>
          <w:bdr w:val="none" w:sz="0" w:space="0" w:color="auto" w:frame="1"/>
        </w:rPr>
        <w:t> </w:t>
      </w:r>
    </w:p>
    <w:p w14:paraId="7DF3E306" w14:textId="77777777" w:rsidR="0094630F" w:rsidRPr="00A1672A" w:rsidRDefault="0094630F" w:rsidP="0094630F">
      <w:pPr>
        <w:pStyle w:val="Heading3"/>
        <w:spacing w:before="0" w:after="0"/>
        <w:ind w:left="720"/>
        <w:rPr>
          <w:rFonts w:ascii="Times New Roman" w:hAnsi="Times New Roman"/>
          <w:color w:val="000000"/>
          <w:sz w:val="22"/>
          <w:szCs w:val="22"/>
        </w:rPr>
      </w:pPr>
      <w:r w:rsidRPr="00A1672A">
        <w:rPr>
          <w:rFonts w:ascii="Times New Roman" w:hAnsi="Times New Roman"/>
          <w:b w:val="0"/>
          <w:bCs w:val="0"/>
          <w:color w:val="000000"/>
          <w:sz w:val="22"/>
          <w:szCs w:val="22"/>
          <w:bdr w:val="none" w:sz="0" w:space="0" w:color="auto" w:frame="1"/>
        </w:rPr>
        <w:t>Aspects of performance training can be physically demanding. Students are advised to take responsibility for their physical health, spatial awareness, and safety. Students should be aware of their own level of physical comfort/discomfort, and to inform the instructor of any discomfort. Any pre-existing health conditions should be made known to the instructor.</w:t>
      </w:r>
    </w:p>
    <w:p w14:paraId="10595046" w14:textId="77777777" w:rsidR="0094630F" w:rsidRPr="00A1672A" w:rsidRDefault="0094630F" w:rsidP="0094630F">
      <w:pPr>
        <w:pStyle w:val="Heading3"/>
        <w:spacing w:before="0" w:after="0"/>
        <w:ind w:left="720"/>
        <w:rPr>
          <w:rFonts w:ascii="Times New Roman" w:hAnsi="Times New Roman"/>
          <w:color w:val="000000"/>
          <w:sz w:val="22"/>
          <w:szCs w:val="22"/>
        </w:rPr>
      </w:pPr>
    </w:p>
    <w:p w14:paraId="4D6940E8" w14:textId="77777777" w:rsidR="0094630F" w:rsidRPr="00A1672A" w:rsidRDefault="0094630F" w:rsidP="0094630F">
      <w:pPr>
        <w:pStyle w:val="Heading3"/>
        <w:spacing w:before="0" w:after="0"/>
        <w:ind w:left="720"/>
        <w:rPr>
          <w:rFonts w:ascii="Times New Roman" w:hAnsi="Times New Roman"/>
          <w:color w:val="000000"/>
          <w:sz w:val="22"/>
          <w:szCs w:val="22"/>
        </w:rPr>
      </w:pPr>
      <w:r w:rsidRPr="00A1672A">
        <w:rPr>
          <w:rFonts w:ascii="Times New Roman" w:hAnsi="Times New Roman"/>
          <w:b w:val="0"/>
          <w:bCs w:val="0"/>
          <w:color w:val="000000"/>
          <w:sz w:val="22"/>
          <w:szCs w:val="22"/>
          <w:bdr w:val="none" w:sz="0" w:space="0" w:color="auto" w:frame="1"/>
        </w:rPr>
        <w:t>Performance training can require physical touch between students, and between instructor and student. If students have any reservations about being touched within the context of a professional actor-training program, or on any given day, it is their responsibility to communicate this to the instructor. There may be times in class when the instructor will ask permission to touch a student in order to bring awareness to tension, alignment, or position. The instructor will always ask permission and will respect a negative answer. If a student is concerned about any aspect of physical contact that has occurred during a class, they should tell the instructor before leaving the class.</w:t>
      </w:r>
    </w:p>
    <w:p w14:paraId="59EBD5F4" w14:textId="77777777" w:rsidR="0094630F" w:rsidRPr="00A1672A" w:rsidRDefault="0094630F" w:rsidP="0094630F"/>
    <w:p w14:paraId="477BCB08" w14:textId="77777777" w:rsidR="0094630F" w:rsidRPr="007F0C83" w:rsidRDefault="0094630F" w:rsidP="0094630F">
      <w:pPr>
        <w:pStyle w:val="Heading3"/>
        <w:spacing w:before="0" w:after="0"/>
        <w:ind w:left="720"/>
        <w:rPr>
          <w:rFonts w:ascii="Times New Roman" w:hAnsi="Times New Roman"/>
          <w:color w:val="000000"/>
          <w:sz w:val="22"/>
          <w:szCs w:val="22"/>
        </w:rPr>
      </w:pPr>
      <w:r w:rsidRPr="007F0C83">
        <w:rPr>
          <w:rFonts w:ascii="Times New Roman" w:hAnsi="Times New Roman"/>
          <w:b w:val="0"/>
          <w:bCs w:val="0"/>
          <w:color w:val="000000"/>
          <w:sz w:val="22"/>
          <w:szCs w:val="22"/>
          <w:bdr w:val="none" w:sz="0" w:space="0" w:color="auto" w:frame="1"/>
        </w:rPr>
        <w:t>Stage fighting, hand-to-hand combat, or physically volatile scene work will not be permitted without the permission of the instructor.</w:t>
      </w:r>
    </w:p>
    <w:p w14:paraId="7328C021" w14:textId="77777777" w:rsidR="0094630F" w:rsidRPr="007F0C83" w:rsidRDefault="0094630F" w:rsidP="0094630F">
      <w:pPr>
        <w:ind w:left="720"/>
        <w:rPr>
          <w:b/>
        </w:rPr>
      </w:pPr>
    </w:p>
    <w:p w14:paraId="7D5FA41A" w14:textId="77777777" w:rsidR="0094630F" w:rsidRPr="007F0C83" w:rsidRDefault="0094630F" w:rsidP="0094630F">
      <w:pPr>
        <w:widowControl/>
        <w:numPr>
          <w:ilvl w:val="0"/>
          <w:numId w:val="2"/>
        </w:numPr>
        <w:autoSpaceDE/>
        <w:autoSpaceDN/>
        <w:rPr>
          <w:b/>
        </w:rPr>
      </w:pPr>
      <w:r w:rsidRPr="007F0C83">
        <w:rPr>
          <w:b/>
        </w:rPr>
        <w:t>Tactile Cueing (required for relevant Dance courses)</w:t>
      </w:r>
    </w:p>
    <w:p w14:paraId="59276BDC" w14:textId="77777777" w:rsidR="0094630F" w:rsidRPr="007F0C83" w:rsidRDefault="0094630F" w:rsidP="0094630F">
      <w:pPr>
        <w:ind w:left="720"/>
      </w:pPr>
      <w:r w:rsidRPr="007F0C83">
        <w:t>Due to the nature of the dance courses and rehearsals it may be necessary for the instructor to use “hands on” demonstrations and corrections as an aid in teaching (for example to correct body alignment, posture, etc.). Should a student feel uncomfortable with this, the student should alert the instructor to his/her concern immediately following the class. As a result, modifications in teaching style may be made.</w:t>
      </w:r>
    </w:p>
    <w:p w14:paraId="5861BED9" w14:textId="65A3390D" w:rsidR="0094630F" w:rsidRDefault="0094630F" w:rsidP="0094630F">
      <w:pPr>
        <w:ind w:left="720"/>
      </w:pPr>
    </w:p>
    <w:p w14:paraId="41D09558" w14:textId="77777777" w:rsidR="0094630F" w:rsidRPr="007F0C83" w:rsidRDefault="0094630F" w:rsidP="0094630F">
      <w:pPr>
        <w:ind w:left="720"/>
      </w:pPr>
    </w:p>
    <w:p w14:paraId="38E36233" w14:textId="77777777" w:rsidR="0094630F" w:rsidRPr="007F0C83" w:rsidRDefault="0094630F" w:rsidP="0094630F">
      <w:pPr>
        <w:widowControl/>
        <w:numPr>
          <w:ilvl w:val="0"/>
          <w:numId w:val="2"/>
        </w:numPr>
        <w:autoSpaceDE/>
        <w:autoSpaceDN/>
        <w:rPr>
          <w:b/>
        </w:rPr>
      </w:pPr>
      <w:r w:rsidRPr="007F0C83">
        <w:rPr>
          <w:b/>
        </w:rPr>
        <w:t>Tips for success</w:t>
      </w:r>
    </w:p>
    <w:p w14:paraId="063B106E" w14:textId="77777777" w:rsidR="0094630F" w:rsidRDefault="0094630F" w:rsidP="0094630F">
      <w:pPr>
        <w:ind w:left="720"/>
      </w:pPr>
      <w:r w:rsidRPr="007F0C83">
        <w:t>Include here any tips on how students can be successful in your class.</w:t>
      </w:r>
    </w:p>
    <w:p w14:paraId="22F1ED88" w14:textId="77777777" w:rsidR="0094630F" w:rsidRPr="00B519FA" w:rsidRDefault="0094630F" w:rsidP="0094630F"/>
    <w:p w14:paraId="36323C45" w14:textId="77777777" w:rsidR="0094630F" w:rsidRDefault="0094630F" w:rsidP="0094630F">
      <w:r>
        <w:t>Notes:</w:t>
      </w:r>
    </w:p>
    <w:p w14:paraId="403EEFF1" w14:textId="38F31C89" w:rsidR="0094630F" w:rsidRDefault="0094630F" w:rsidP="0094630F">
      <w:pPr>
        <w:pStyle w:val="ListParagraph"/>
        <w:numPr>
          <w:ilvl w:val="0"/>
          <w:numId w:val="5"/>
        </w:numPr>
      </w:pPr>
      <w:r>
        <w:t xml:space="preserve">For assistance with making your syllabus accessible, please reach out to our Instructional and Adaptive Technologies Specialist, Deanna Sessions Milano </w:t>
      </w:r>
      <w:r w:rsidR="00FA5DFB">
        <w:t>at dmilano@mmm.edu.</w:t>
      </w:r>
    </w:p>
    <w:p w14:paraId="4987D854" w14:textId="5E6C991A" w:rsidR="0094630F" w:rsidRPr="00E10EEA" w:rsidRDefault="0094630F" w:rsidP="0094630F">
      <w:pPr>
        <w:pStyle w:val="ListParagraph"/>
        <w:numPr>
          <w:ilvl w:val="0"/>
          <w:numId w:val="5"/>
        </w:numPr>
      </w:pPr>
      <w:r w:rsidRPr="00E10EEA">
        <w:t>In addition to distributing your syllabus to students directly, please upload your syllabus to your course’s Brightspace page</w:t>
      </w:r>
      <w:r>
        <w:t xml:space="preserve"> so that it is available to your students at any time throughout the semester</w:t>
      </w:r>
      <w:r w:rsidRPr="00E10EEA">
        <w:t xml:space="preserve">. </w:t>
      </w:r>
    </w:p>
    <w:p w14:paraId="7B82D7F1" w14:textId="77777777" w:rsidR="0094630F" w:rsidRPr="000D31B7" w:rsidRDefault="0094630F" w:rsidP="0094630F">
      <w:pPr>
        <w:pStyle w:val="BodyText"/>
        <w:rPr>
          <w:sz w:val="36"/>
          <w:szCs w:val="36"/>
        </w:rPr>
      </w:pPr>
    </w:p>
    <w:p w14:paraId="0D3B065C" w14:textId="77777777" w:rsidR="0094630F" w:rsidRDefault="0094630F"/>
    <w:sectPr w:rsidR="009463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114D47"/>
    <w:multiLevelType w:val="hybridMultilevel"/>
    <w:tmpl w:val="F9280DD4"/>
    <w:lvl w:ilvl="0" w:tplc="426810D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E86AD8"/>
    <w:multiLevelType w:val="hybridMultilevel"/>
    <w:tmpl w:val="7F2E7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1C7144"/>
    <w:multiLevelType w:val="hybridMultilevel"/>
    <w:tmpl w:val="323696F0"/>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68374F8B"/>
    <w:multiLevelType w:val="hybridMultilevel"/>
    <w:tmpl w:val="9F2ABA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6AB44D61"/>
    <w:multiLevelType w:val="hybridMultilevel"/>
    <w:tmpl w:val="487AE48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30F"/>
    <w:rsid w:val="00145E37"/>
    <w:rsid w:val="003142C8"/>
    <w:rsid w:val="008516BA"/>
    <w:rsid w:val="008710DF"/>
    <w:rsid w:val="0094630F"/>
    <w:rsid w:val="00C2257B"/>
    <w:rsid w:val="00FA5D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0FDB8"/>
  <w15:chartTrackingRefBased/>
  <w15:docId w15:val="{4AB04999-971C-4504-8AB7-DC53EAE0B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94630F"/>
    <w:pPr>
      <w:widowControl w:val="0"/>
      <w:autoSpaceDE w:val="0"/>
      <w:autoSpaceDN w:val="0"/>
      <w:spacing w:after="0" w:line="240" w:lineRule="auto"/>
    </w:pPr>
    <w:rPr>
      <w:rFonts w:ascii="Times New Roman" w:eastAsia="Times New Roman" w:hAnsi="Times New Roman" w:cs="Times New Roman"/>
    </w:rPr>
  </w:style>
  <w:style w:type="paragraph" w:styleId="Heading1">
    <w:name w:val="heading 1"/>
    <w:basedOn w:val="Normal"/>
    <w:link w:val="Heading1Char"/>
    <w:uiPriority w:val="1"/>
    <w:qFormat/>
    <w:rsid w:val="0094630F"/>
    <w:pPr>
      <w:spacing w:before="80"/>
      <w:ind w:left="964"/>
      <w:outlineLvl w:val="0"/>
    </w:pPr>
    <w:rPr>
      <w:b/>
      <w:bCs/>
      <w:sz w:val="44"/>
      <w:szCs w:val="44"/>
    </w:rPr>
  </w:style>
  <w:style w:type="paragraph" w:styleId="Heading3">
    <w:name w:val="heading 3"/>
    <w:basedOn w:val="Normal"/>
    <w:next w:val="Normal"/>
    <w:link w:val="Heading3Char"/>
    <w:qFormat/>
    <w:rsid w:val="0094630F"/>
    <w:pPr>
      <w:keepNext/>
      <w:widowControl/>
      <w:autoSpaceDE/>
      <w:autoSpaceDN/>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94630F"/>
    <w:rPr>
      <w:rFonts w:ascii="Times New Roman" w:eastAsia="Times New Roman" w:hAnsi="Times New Roman" w:cs="Times New Roman"/>
      <w:b/>
      <w:bCs/>
      <w:sz w:val="44"/>
      <w:szCs w:val="44"/>
    </w:rPr>
  </w:style>
  <w:style w:type="character" w:customStyle="1" w:styleId="Heading3Char">
    <w:name w:val="Heading 3 Char"/>
    <w:basedOn w:val="DefaultParagraphFont"/>
    <w:link w:val="Heading3"/>
    <w:rsid w:val="0094630F"/>
    <w:rPr>
      <w:rFonts w:ascii="Calibri Light" w:eastAsia="Times New Roman" w:hAnsi="Calibri Light" w:cs="Times New Roman"/>
      <w:b/>
      <w:bCs/>
      <w:sz w:val="26"/>
      <w:szCs w:val="26"/>
    </w:rPr>
  </w:style>
  <w:style w:type="paragraph" w:styleId="BodyText">
    <w:name w:val="Body Text"/>
    <w:basedOn w:val="Normal"/>
    <w:link w:val="BodyTextChar"/>
    <w:uiPriority w:val="1"/>
    <w:qFormat/>
    <w:rsid w:val="0094630F"/>
    <w:rPr>
      <w:sz w:val="24"/>
      <w:szCs w:val="24"/>
    </w:rPr>
  </w:style>
  <w:style w:type="character" w:customStyle="1" w:styleId="BodyTextChar">
    <w:name w:val="Body Text Char"/>
    <w:basedOn w:val="DefaultParagraphFont"/>
    <w:link w:val="BodyText"/>
    <w:uiPriority w:val="1"/>
    <w:rsid w:val="0094630F"/>
    <w:rPr>
      <w:rFonts w:ascii="Times New Roman" w:eastAsia="Times New Roman" w:hAnsi="Times New Roman" w:cs="Times New Roman"/>
      <w:sz w:val="24"/>
      <w:szCs w:val="24"/>
    </w:rPr>
  </w:style>
  <w:style w:type="paragraph" w:styleId="ListParagraph">
    <w:name w:val="List Paragraph"/>
    <w:basedOn w:val="Normal"/>
    <w:uiPriority w:val="1"/>
    <w:qFormat/>
    <w:rsid w:val="0094630F"/>
    <w:pPr>
      <w:ind w:left="820" w:hanging="361"/>
    </w:pPr>
  </w:style>
  <w:style w:type="character" w:styleId="Hyperlink">
    <w:name w:val="Hyperlink"/>
    <w:basedOn w:val="DefaultParagraphFont"/>
    <w:unhideWhenUsed/>
    <w:rsid w:val="0094630F"/>
    <w:rPr>
      <w:color w:val="0000FF"/>
      <w:u w:val="single"/>
    </w:rPr>
  </w:style>
  <w:style w:type="paragraph" w:styleId="NormalWeb">
    <w:name w:val="Normal (Web)"/>
    <w:basedOn w:val="Normal"/>
    <w:uiPriority w:val="99"/>
    <w:semiHidden/>
    <w:unhideWhenUsed/>
    <w:rsid w:val="0094630F"/>
    <w:pPr>
      <w:widowControl/>
      <w:autoSpaceDE/>
      <w:autoSpaceDN/>
      <w:spacing w:before="100" w:beforeAutospacing="1" w:after="100" w:afterAutospacing="1"/>
    </w:pPr>
    <w:rPr>
      <w:sz w:val="24"/>
      <w:szCs w:val="24"/>
    </w:rPr>
  </w:style>
  <w:style w:type="character" w:customStyle="1" w:styleId="apple-converted-space">
    <w:name w:val="apple-converted-space"/>
    <w:basedOn w:val="DefaultParagraphFont"/>
    <w:rsid w:val="0094630F"/>
  </w:style>
  <w:style w:type="character" w:styleId="FollowedHyperlink">
    <w:name w:val="FollowedHyperlink"/>
    <w:basedOn w:val="DefaultParagraphFont"/>
    <w:uiPriority w:val="99"/>
    <w:semiHidden/>
    <w:unhideWhenUsed/>
    <w:rsid w:val="003142C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mm.edu/offices/academic-advisement/academic-catalogue.php" TargetMode="External"/><Relationship Id="rId13" Type="http://schemas.openxmlformats.org/officeDocument/2006/relationships/hyperlink" Target="https://nam10.safelinks.protection.outlook.com/?url=https%3A%2F%2Fcm.maxient.com%2Freportingform.php%3FMarymountManhattan%26layout_id%3D3&amp;data=04%7C01%7Cpnaccarato%40mmm.edu%7C89230edccd744054095f08d935d91203%7Cd1a8df35cdd74410a705c2a8f4c4f19d%7C0%7C0%7C637600028690439740%7CUnknown%7CTWFpbGZsb3d8eyJWIjoiMC4wLjAwMDAiLCJQIjoiV2luMzIiLCJBTiI6Ik1haWwiLCJXVCI6Mn0%3D%7C1000&amp;sdata=Djw83cA2U39yORY1H4mm9NQI6UpGUuzwg8xOKgHnKvQ%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disabilityservices@mmm.edu"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mmm.edu/offices/dow-zanghi-health-cente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mm.edu/offices/academic-advisement/academic-standing-policies.php" TargetMode="External"/><Relationship Id="rId5" Type="http://schemas.openxmlformats.org/officeDocument/2006/relationships/styles" Target="styles.xml"/><Relationship Id="rId15" Type="http://schemas.openxmlformats.org/officeDocument/2006/relationships/hyperlink" Target="mailto:cwc@mmm.edu" TargetMode="External"/><Relationship Id="rId10" Type="http://schemas.openxmlformats.org/officeDocument/2006/relationships/hyperlink" Target="https://mmm.textbookx.com/institutional/index.php" TargetMode="External"/><Relationship Id="rId4" Type="http://schemas.openxmlformats.org/officeDocument/2006/relationships/numbering" Target="numbering.xml"/><Relationship Id="rId9" Type="http://schemas.openxmlformats.org/officeDocument/2006/relationships/hyperlink" Target="https://www.mmm.edu/offices/academic-advisement/academic-standards-amp-practices.php" TargetMode="External"/><Relationship Id="rId14" Type="http://schemas.openxmlformats.org/officeDocument/2006/relationships/hyperlink" Target="https://www.mmm.edu/offices/counseling-and-wellness-cen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F4F244407E13F4F800B2DDA71D70609" ma:contentTypeVersion="1" ma:contentTypeDescription="Create a new document." ma:contentTypeScope="" ma:versionID="fbc503d412d49752f7f8c455bf08245d">
  <xsd:schema xmlns:xsd="http://www.w3.org/2001/XMLSchema" xmlns:xs="http://www.w3.org/2001/XMLSchema" xmlns:p="http://schemas.microsoft.com/office/2006/metadata/properties" xmlns:ns1="http://schemas.microsoft.com/sharepoint/v3" targetNamespace="http://schemas.microsoft.com/office/2006/metadata/properties" ma:root="true" ma:fieldsID="ef2aa9ed40e72a78c3822fc753b43e87"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17D748-4CF5-4518-B0CB-CAE560698C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521FFD-6119-47C9-8CF4-2E422EDD69F4}">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BC064389-7B89-4D36-AF9B-D48C1B0C7F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2048</Words>
  <Characters>11678</Characters>
  <Application>Microsoft Office Word</Application>
  <DocSecurity>0</DocSecurity>
  <Lines>97</Lines>
  <Paragraphs>27</Paragraphs>
  <ScaleCrop>false</ScaleCrop>
  <Company/>
  <LinksUpToDate>false</LinksUpToDate>
  <CharactersWithSpaces>13699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Sheldon</dc:creator>
  <cp:keywords/>
  <dc:description/>
  <cp:lastModifiedBy>Laura Tropp</cp:lastModifiedBy>
  <cp:revision>5</cp:revision>
  <dcterms:created xsi:type="dcterms:W3CDTF">2022-01-25T17:56:00Z</dcterms:created>
  <dcterms:modified xsi:type="dcterms:W3CDTF">2022-01-25T19:38:00Z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0x0101001F4F244407E13F4F800B2DDA71D70609</vt:lpwstr>
  </property>
</Properties>
</file>